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9A" w:rsidRDefault="00623062" w:rsidP="00977B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104482</wp:posOffset>
            </wp:positionV>
            <wp:extent cx="407670" cy="25273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061B13-B350-411E-BCF9-EEBD4CD7C8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061B13-B350-411E-BCF9-EEBD4CD7C8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1" t="10920" r="18952" b="26007"/>
                    <a:stretch/>
                  </pic:blipFill>
                  <pic:spPr>
                    <a:xfrm>
                      <a:off x="0" y="0"/>
                      <a:ext cx="40767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3D34F" wp14:editId="3DDF0ACF">
            <wp:simplePos x="0" y="0"/>
            <wp:positionH relativeFrom="column">
              <wp:posOffset>4817110</wp:posOffset>
            </wp:positionH>
            <wp:positionV relativeFrom="paragraph">
              <wp:posOffset>-19538</wp:posOffset>
            </wp:positionV>
            <wp:extent cx="835025" cy="488950"/>
            <wp:effectExtent l="0" t="0" r="3175" b="6350"/>
            <wp:wrapNone/>
            <wp:docPr id="10" name="Picture 2" descr="D:\pmat\3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pmat\3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-4260" r="40584"/>
                    <a:stretch/>
                  </pic:blipFill>
                  <pic:spPr bwMode="auto">
                    <a:xfrm>
                      <a:off x="0" y="0"/>
                      <a:ext cx="8350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010" w:rsidRPr="00977B9A" w:rsidRDefault="00977B9A" w:rsidP="00977B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7B9A">
        <w:rPr>
          <w:rFonts w:ascii="TH SarabunPSK" w:hAnsi="TH SarabunPSK" w:cs="TH SarabunPSK"/>
          <w:b/>
          <w:bCs/>
          <w:sz w:val="40"/>
          <w:szCs w:val="40"/>
          <w:cs/>
        </w:rPr>
        <w:t>แ</w:t>
      </w:r>
      <w:r w:rsidR="007D6AAE">
        <w:rPr>
          <w:rFonts w:ascii="TH SarabunPSK" w:hAnsi="TH SarabunPSK" w:cs="TH SarabunPSK"/>
          <w:b/>
          <w:bCs/>
          <w:sz w:val="40"/>
          <w:szCs w:val="40"/>
          <w:cs/>
        </w:rPr>
        <w:t>บบฟอร์มการสมัคร</w:t>
      </w:r>
    </w:p>
    <w:p w:rsidR="00C81010" w:rsidRPr="00977B9A" w:rsidRDefault="00C81010" w:rsidP="00C81010">
      <w:pPr>
        <w:jc w:val="center"/>
        <w:rPr>
          <w:rFonts w:ascii="TH SarabunPSK" w:hAnsi="TH SarabunPSK" w:cs="TH SarabunPSK"/>
          <w:sz w:val="40"/>
          <w:szCs w:val="40"/>
        </w:rPr>
      </w:pPr>
      <w:r w:rsidRPr="00977B9A">
        <w:rPr>
          <w:rFonts w:ascii="TH SarabunPSK" w:hAnsi="TH SarabunPSK" w:cs="TH SarabunPSK"/>
          <w:sz w:val="40"/>
          <w:szCs w:val="40"/>
          <w:cs/>
        </w:rPr>
        <w:t>สมัคร</w:t>
      </w:r>
      <w:r w:rsidR="00075C3C" w:rsidRPr="00977B9A">
        <w:rPr>
          <w:rFonts w:ascii="TH SarabunPSK" w:hAnsi="TH SarabunPSK" w:cs="TH SarabunPSK"/>
          <w:sz w:val="40"/>
          <w:szCs w:val="40"/>
          <w:cs/>
        </w:rPr>
        <w:t>โครงการ</w:t>
      </w:r>
      <w:r w:rsidRPr="00977B9A">
        <w:rPr>
          <w:rFonts w:ascii="TH SarabunPSK" w:hAnsi="TH SarabunPSK" w:cs="TH SarabunPSK"/>
          <w:sz w:val="40"/>
          <w:szCs w:val="40"/>
          <w:cs/>
        </w:rPr>
        <w:t>รางวัลนวัตกรรมการบริหารและพัฒนาทรัพยากรมนุษย์</w:t>
      </w:r>
    </w:p>
    <w:p w:rsidR="005F1072" w:rsidRPr="005F1072" w:rsidRDefault="00C81010" w:rsidP="005F1072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C000"/>
        </w:rPr>
      </w:pPr>
      <w:r w:rsidRPr="00977B9A">
        <w:rPr>
          <w:rFonts w:ascii="TH SarabunPSK" w:hAnsi="TH SarabunPSK" w:cs="TH SarabunPSK"/>
          <w:sz w:val="44"/>
          <w:szCs w:val="44"/>
        </w:rPr>
        <w:t>(</w:t>
      </w:r>
      <w:r w:rsidR="00F24614" w:rsidRPr="00977B9A">
        <w:rPr>
          <w:rFonts w:ascii="TH SarabunPSK" w:hAnsi="TH SarabunPSK" w:cs="TH SarabunPSK"/>
          <w:sz w:val="44"/>
          <w:szCs w:val="44"/>
        </w:rPr>
        <w:t xml:space="preserve">Thailand </w:t>
      </w:r>
      <w:r w:rsidRPr="00977B9A">
        <w:rPr>
          <w:rFonts w:ascii="TH SarabunPSK" w:hAnsi="TH SarabunPSK" w:cs="TH SarabunPSK"/>
          <w:sz w:val="44"/>
          <w:szCs w:val="44"/>
        </w:rPr>
        <w:t>HR Innovation Award</w:t>
      </w:r>
      <w:r w:rsidR="004D546A">
        <w:rPr>
          <w:rFonts w:ascii="TH SarabunPSK" w:hAnsi="TH SarabunPSK" w:cs="TH SarabunPSK"/>
          <w:sz w:val="44"/>
          <w:szCs w:val="44"/>
          <w:cs/>
        </w:rPr>
        <w:t xml:space="preserve"> 2020</w:t>
      </w:r>
      <w:r w:rsidRPr="00977B9A">
        <w:rPr>
          <w:rFonts w:ascii="TH SarabunPSK" w:hAnsi="TH SarabunPSK" w:cs="TH SarabunPSK"/>
          <w:sz w:val="44"/>
          <w:szCs w:val="44"/>
        </w:rPr>
        <w:t>)</w:t>
      </w:r>
      <w:r w:rsidR="005F1072">
        <w:rPr>
          <w:rFonts w:ascii="TH SarabunPSK" w:hAnsi="TH SarabunPSK" w:cs="TH SarabunPSK"/>
          <w:sz w:val="44"/>
          <w:szCs w:val="44"/>
          <w:cs/>
        </w:rPr>
        <w:br/>
      </w:r>
      <w:r w:rsidR="005F1072" w:rsidRPr="005F1072">
        <w:rPr>
          <w:rFonts w:ascii="TH SarabunPSK" w:hAnsi="TH SarabunPSK" w:cs="TH SarabunPSK"/>
          <w:b/>
          <w:bCs/>
          <w:color w:val="FFC000"/>
          <w:sz w:val="44"/>
          <w:szCs w:val="44"/>
        </w:rPr>
        <w:t xml:space="preserve">HR Innovation Award New Track : </w:t>
      </w:r>
      <w:r w:rsidR="005F1072" w:rsidRPr="005F1072">
        <w:rPr>
          <w:rFonts w:ascii="TH SarabunPSK" w:hAnsi="TH SarabunPSK" w:cs="TH SarabunPSK"/>
          <w:b/>
          <w:bCs/>
          <w:color w:val="FFC000"/>
          <w:sz w:val="44"/>
          <w:szCs w:val="44"/>
        </w:rPr>
        <w:br/>
        <w:t>HR Initiatives during Covid-19 times</w:t>
      </w:r>
    </w:p>
    <w:p w:rsidR="00DB0585" w:rsidRPr="005F1072" w:rsidRDefault="00DB0585" w:rsidP="00977B9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81010" w:rsidRPr="00977B9A" w:rsidRDefault="00C81010" w:rsidP="00DB0585">
      <w:pPr>
        <w:rPr>
          <w:rFonts w:ascii="TH SarabunPSK" w:hAnsi="TH SarabunPSK" w:cs="TH SarabunPSK"/>
          <w:b/>
          <w:bCs/>
          <w:sz w:val="36"/>
          <w:szCs w:val="36"/>
        </w:rPr>
      </w:pPr>
      <w:r w:rsidRPr="00977B9A">
        <w:rPr>
          <w:rFonts w:ascii="TH SarabunPSK" w:hAnsi="TH SarabunPSK" w:cs="TH SarabunPSK"/>
          <w:b/>
          <w:bCs/>
          <w:sz w:val="36"/>
          <w:szCs w:val="36"/>
          <w:cs/>
        </w:rPr>
        <w:t>ข้อมูลองค์กรเบื้องต้น</w:t>
      </w:r>
    </w:p>
    <w:p w:rsidR="00C81010" w:rsidRPr="00977B9A" w:rsidRDefault="00963329" w:rsidP="0045623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7B9A">
        <w:rPr>
          <w:rFonts w:ascii="TH SarabunPSK" w:hAnsi="TH SarabunPSK" w:cs="TH SarabunPSK"/>
          <w:b/>
          <w:bCs/>
          <w:sz w:val="36"/>
          <w:szCs w:val="36"/>
          <w:cs/>
        </w:rPr>
        <w:t>1.ชื่อองค์กร</w:t>
      </w:r>
      <w:r w:rsidR="006419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1926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963329" w:rsidRPr="00977B9A" w:rsidRDefault="00963329" w:rsidP="00456239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963329" w:rsidRPr="00977B9A" w:rsidRDefault="00C81010" w:rsidP="0045623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7B9A">
        <w:rPr>
          <w:rFonts w:ascii="TH SarabunPSK" w:hAnsi="TH SarabunPSK" w:cs="TH SarabunPSK"/>
          <w:b/>
          <w:bCs/>
          <w:sz w:val="36"/>
          <w:szCs w:val="36"/>
          <w:cs/>
        </w:rPr>
        <w:t>2.ประเภทหน่วยงาน</w:t>
      </w:r>
    </w:p>
    <w:p w:rsidR="00C81010" w:rsidRPr="00977B9A" w:rsidRDefault="00963329" w:rsidP="004562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="007A4D42"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 xml:space="preserve"> ภาครัฐ</w:t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ab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ab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ab/>
      </w:r>
      <w:r w:rsidR="007D4B17"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 xml:space="preserve">  ภาคเอกชน</w:t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ab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ab/>
      </w:r>
      <w:r w:rsidR="007D4B17"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7D4B17" w:rsidRPr="00977B9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D4B17" w:rsidRPr="00977B9A">
        <w:rPr>
          <w:rFonts w:ascii="TH SarabunPSK" w:hAnsi="TH SarabunPSK" w:cs="TH SarabunPSK"/>
          <w:sz w:val="36"/>
          <w:szCs w:val="36"/>
        </w:rPr>
        <w:t>SME</w:t>
      </w:r>
      <w:r w:rsidR="00F24614" w:rsidRPr="00977B9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24614" w:rsidRPr="00977B9A">
        <w:rPr>
          <w:rFonts w:ascii="TH SarabunPSK" w:hAnsi="TH SarabunPSK" w:cs="TH SarabunPSK"/>
          <w:sz w:val="36"/>
          <w:szCs w:val="36"/>
        </w:rPr>
        <w:t xml:space="preserve"> Startup</w:t>
      </w:r>
    </w:p>
    <w:p w:rsidR="007D4B17" w:rsidRPr="00977B9A" w:rsidRDefault="007D4B17" w:rsidP="004562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</w:rPr>
        <w:tab/>
      </w:r>
      <w:r w:rsidRPr="00977B9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0201DF" w:rsidRPr="00977B9A">
        <w:rPr>
          <w:rFonts w:ascii="TH SarabunPSK" w:hAnsi="TH SarabunPSK" w:cs="TH SarabunPSK"/>
          <w:sz w:val="36"/>
          <w:szCs w:val="36"/>
          <w:cs/>
        </w:rPr>
        <w:t>เกษตรกรรม</w:t>
      </w:r>
      <w:r w:rsidR="000201DF" w:rsidRPr="00977B9A">
        <w:rPr>
          <w:rFonts w:ascii="TH SarabunPSK" w:hAnsi="TH SarabunPSK" w:cs="TH SarabunPSK"/>
          <w:sz w:val="36"/>
          <w:szCs w:val="36"/>
          <w:cs/>
        </w:rPr>
        <w:tab/>
      </w:r>
      <w:r w:rsidR="000201DF"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0201DF" w:rsidRPr="00977B9A">
        <w:rPr>
          <w:rFonts w:ascii="TH SarabunPSK" w:hAnsi="TH SarabunPSK" w:cs="TH SarabunPSK"/>
          <w:sz w:val="36"/>
          <w:szCs w:val="36"/>
          <w:cs/>
        </w:rPr>
        <w:t xml:space="preserve"> อุตสาหกรรม</w:t>
      </w:r>
      <w:r w:rsidR="000201DF" w:rsidRPr="00977B9A">
        <w:rPr>
          <w:rFonts w:ascii="TH SarabunPSK" w:hAnsi="TH SarabunPSK" w:cs="TH SarabunPSK"/>
          <w:sz w:val="36"/>
          <w:szCs w:val="36"/>
          <w:cs/>
        </w:rPr>
        <w:tab/>
      </w:r>
      <w:r w:rsidR="000201DF"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="000201DF" w:rsidRPr="00977B9A">
        <w:rPr>
          <w:rFonts w:ascii="TH SarabunPSK" w:hAnsi="TH SarabunPSK" w:cs="TH SarabunPSK"/>
          <w:sz w:val="36"/>
          <w:szCs w:val="36"/>
          <w:cs/>
        </w:rPr>
        <w:t xml:space="preserve"> บริการ</w:t>
      </w:r>
    </w:p>
    <w:p w:rsidR="000201DF" w:rsidRPr="00977B9A" w:rsidRDefault="000201DF" w:rsidP="004562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Pr="00977B9A">
        <w:rPr>
          <w:rFonts w:ascii="TH SarabunPSK" w:hAnsi="TH SarabunPSK" w:cs="TH SarabunPSK"/>
          <w:sz w:val="36"/>
          <w:szCs w:val="36"/>
          <w:cs/>
        </w:rPr>
        <w:t xml:space="preserve"> สื่อสาร</w:t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Pr="00977B9A">
        <w:rPr>
          <w:rFonts w:ascii="TH SarabunPSK" w:hAnsi="TH SarabunPSK" w:cs="TH SarabunPSK"/>
          <w:sz w:val="36"/>
          <w:szCs w:val="36"/>
          <w:cs/>
        </w:rPr>
        <w:t xml:space="preserve"> ค้าส่ง/ค้าปลีก</w:t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Pr="00977B9A">
        <w:rPr>
          <w:rFonts w:ascii="TH SarabunPSK" w:hAnsi="TH SarabunPSK" w:cs="TH SarabunPSK"/>
          <w:sz w:val="36"/>
          <w:szCs w:val="36"/>
          <w:cs/>
        </w:rPr>
        <w:t xml:space="preserve"> การผลิต</w:t>
      </w:r>
    </w:p>
    <w:p w:rsidR="008B675B" w:rsidRDefault="000201DF" w:rsidP="004562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  <w:cs/>
        </w:rPr>
        <w:tab/>
      </w:r>
      <w:r w:rsidRPr="00977B9A">
        <w:rPr>
          <w:rFonts w:ascii="TH SarabunPSK" w:hAnsi="TH SarabunPSK" w:cs="TH SarabunPSK"/>
          <w:sz w:val="36"/>
          <w:szCs w:val="36"/>
        </w:rPr>
        <w:sym w:font="Wingdings" w:char="F071"/>
      </w:r>
      <w:r w:rsidRPr="00977B9A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="00075C3C" w:rsidRPr="00977B9A">
        <w:rPr>
          <w:rFonts w:ascii="TH SarabunPSK" w:hAnsi="TH SarabunPSK" w:cs="TH SarabunPSK"/>
          <w:sz w:val="36"/>
          <w:szCs w:val="36"/>
          <w:cs/>
        </w:rPr>
        <w:t>โปรดระบุ.........................................................</w:t>
      </w:r>
    </w:p>
    <w:p w:rsidR="00D6195F" w:rsidRDefault="008B675B" w:rsidP="0045623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6195F">
        <w:rPr>
          <w:rFonts w:ascii="TH SarabunPSK" w:hAnsi="TH SarabunPSK" w:cs="TH SarabunPSK" w:hint="cs"/>
          <w:b/>
          <w:bCs/>
          <w:sz w:val="36"/>
          <w:szCs w:val="36"/>
          <w:cs/>
        </w:rPr>
        <w:t>3.ชื่อโครงการที่ส่ง</w:t>
      </w:r>
      <w:r w:rsidR="00544A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44AC7" w:rsidRPr="00544AC7" w:rsidRDefault="00544AC7" w:rsidP="00544A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0B4075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544AC7">
        <w:rPr>
          <w:rFonts w:ascii="TH SarabunPSK" w:hAnsi="TH SarabunPSK" w:cs="TH SarabunPSK"/>
          <w:sz w:val="36"/>
          <w:szCs w:val="36"/>
        </w:rPr>
        <w:t xml:space="preserve"> (1) </w:t>
      </w:r>
      <w:r w:rsidRPr="00544AC7">
        <w:rPr>
          <w:rFonts w:ascii="TH SarabunPSK" w:hAnsi="TH SarabunPSK" w:cs="TH SarabunPSK" w:hint="cs"/>
          <w:sz w:val="36"/>
          <w:szCs w:val="36"/>
          <w:cs/>
        </w:rPr>
        <w:t>ชื่อโครงการไม่ควรยาวเกินไป</w:t>
      </w:r>
      <w:r w:rsidRPr="00544AC7">
        <w:rPr>
          <w:rFonts w:ascii="TH SarabunPSK" w:hAnsi="TH SarabunPSK" w:cs="TH SarabunPSK"/>
          <w:sz w:val="36"/>
          <w:szCs w:val="36"/>
        </w:rPr>
        <w:t xml:space="preserve"> </w:t>
      </w:r>
    </w:p>
    <w:p w:rsidR="00544AC7" w:rsidRPr="00AC6ADC" w:rsidRDefault="00544AC7" w:rsidP="00544A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44AC7">
        <w:rPr>
          <w:rFonts w:ascii="TH SarabunPSK" w:hAnsi="TH SarabunPSK" w:cs="TH SarabunPSK"/>
          <w:sz w:val="36"/>
          <w:szCs w:val="36"/>
        </w:rPr>
        <w:t xml:space="preserve">              (2) </w:t>
      </w:r>
      <w:r w:rsidRPr="00544AC7">
        <w:rPr>
          <w:rFonts w:ascii="TH SarabunPSK" w:hAnsi="TH SarabunPSK" w:cs="TH SarabunPSK" w:hint="cs"/>
          <w:sz w:val="36"/>
          <w:szCs w:val="36"/>
          <w:cs/>
        </w:rPr>
        <w:t>จำกัดจำนวนการส่งไม่เกิน 2 โครงการต่อหนึ่งองค์กร</w:t>
      </w:r>
    </w:p>
    <w:p w:rsidR="00544AC7" w:rsidRPr="000B4075" w:rsidRDefault="008B675B" w:rsidP="00544A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6195F">
        <w:rPr>
          <w:rFonts w:ascii="TH SarabunPSK" w:hAnsi="TH SarabunPSK" w:cs="TH SarabunPSK" w:hint="cs"/>
          <w:sz w:val="36"/>
          <w:szCs w:val="36"/>
          <w:cs/>
        </w:rPr>
        <w:t>ชื่อโครงการที่ผ่านมา เช่น</w:t>
      </w:r>
      <w:r w:rsidRPr="00D6195F">
        <w:rPr>
          <w:rFonts w:ascii="TH SarabunPSK" w:hAnsi="TH SarabunPSK" w:cs="TH SarabunPSK"/>
          <w:sz w:val="36"/>
          <w:szCs w:val="36"/>
        </w:rPr>
        <w:t xml:space="preserve"> HR Family Self Service</w:t>
      </w:r>
      <w:r w:rsidRPr="00D6195F">
        <w:rPr>
          <w:rFonts w:ascii="TH SarabunPSK" w:hAnsi="TH SarabunPSK" w:cs="TH SarabunPSK" w:hint="cs"/>
          <w:sz w:val="36"/>
          <w:szCs w:val="36"/>
          <w:cs/>
        </w:rPr>
        <w:t>,</w:t>
      </w:r>
      <w:r w:rsidRPr="00D6195F">
        <w:rPr>
          <w:rFonts w:ascii="TH SarabunPSK" w:hAnsi="TH SarabunPSK" w:cs="TH SarabunPSK"/>
          <w:sz w:val="36"/>
          <w:szCs w:val="36"/>
        </w:rPr>
        <w:t xml:space="preserve"> </w:t>
      </w:r>
      <w:r w:rsidRPr="00D6195F">
        <w:rPr>
          <w:rFonts w:ascii="TH SarabunPSK" w:hAnsi="TH SarabunPSK" w:cs="TH SarabunPSK" w:hint="cs"/>
          <w:sz w:val="36"/>
          <w:szCs w:val="36"/>
          <w:cs/>
        </w:rPr>
        <w:t xml:space="preserve">สวัสดิการถูกใจ, </w:t>
      </w:r>
      <w:r w:rsidRPr="00D6195F">
        <w:rPr>
          <w:rFonts w:ascii="TH SarabunPSK" w:hAnsi="TH SarabunPSK" w:cs="TH SarabunPSK"/>
          <w:sz w:val="36"/>
          <w:szCs w:val="36"/>
        </w:rPr>
        <w:t>Unlock Your Potential for Innovative Organization Project</w:t>
      </w:r>
      <w:r w:rsidRPr="00D6195F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Pr="00D6195F">
        <w:rPr>
          <w:rFonts w:ascii="TH SarabunPSK" w:hAnsi="TH SarabunPSK" w:cs="TH SarabunPSK"/>
          <w:sz w:val="36"/>
          <w:szCs w:val="36"/>
        </w:rPr>
        <w:t>Chef Academy</w:t>
      </w:r>
      <w:r w:rsidRPr="00D6195F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Pr="00D6195F">
        <w:rPr>
          <w:rFonts w:ascii="TH SarabunPSK" w:hAnsi="TH SarabunPSK" w:cs="TH SarabunPSK"/>
          <w:sz w:val="36"/>
          <w:szCs w:val="36"/>
        </w:rPr>
        <w:t>How Agile HR change SCI's Digital Lifestyle</w:t>
      </w:r>
      <w:r w:rsidR="00D6195F" w:rsidRPr="00D6195F">
        <w:rPr>
          <w:rFonts w:ascii="TH SarabunPSK" w:hAnsi="TH SarabunPSK" w:cs="TH SarabunPSK" w:hint="cs"/>
          <w:sz w:val="36"/>
          <w:szCs w:val="36"/>
          <w:cs/>
        </w:rPr>
        <w:t xml:space="preserve">, </w:t>
      </w:r>
      <w:r w:rsidR="00544AC7" w:rsidRPr="000B4075">
        <w:rPr>
          <w:rFonts w:ascii="TH SarabunPSK" w:hAnsi="TH SarabunPSK" w:cs="TH SarabunPSK" w:hint="cs"/>
          <w:sz w:val="36"/>
          <w:szCs w:val="36"/>
          <w:cs/>
        </w:rPr>
        <w:t xml:space="preserve">เถ้าแก่น้อย </w:t>
      </w:r>
      <w:r w:rsidR="00544AC7" w:rsidRPr="000B4075">
        <w:rPr>
          <w:rFonts w:ascii="TH SarabunPSK" w:hAnsi="TH SarabunPSK" w:cs="TH SarabunPSK"/>
          <w:sz w:val="36"/>
          <w:szCs w:val="36"/>
        </w:rPr>
        <w:t xml:space="preserve">by </w:t>
      </w:r>
      <w:proofErr w:type="spellStart"/>
      <w:r w:rsidR="00544AC7" w:rsidRPr="000B4075">
        <w:rPr>
          <w:rFonts w:ascii="TH SarabunPSK" w:hAnsi="TH SarabunPSK" w:cs="TH SarabunPSK"/>
          <w:sz w:val="36"/>
          <w:szCs w:val="36"/>
        </w:rPr>
        <w:t>HomePro</w:t>
      </w:r>
      <w:proofErr w:type="spellEnd"/>
    </w:p>
    <w:p w:rsidR="00D6195F" w:rsidRPr="000B4075" w:rsidRDefault="00544AC7" w:rsidP="008B675B">
      <w:pPr>
        <w:rPr>
          <w:rFonts w:ascii="TH SarabunPSK" w:hAnsi="TH SarabunPSK" w:cs="TH SarabunPSK"/>
          <w:sz w:val="36"/>
          <w:szCs w:val="36"/>
        </w:rPr>
      </w:pPr>
      <w:r w:rsidRPr="000B4075">
        <w:rPr>
          <w:rFonts w:ascii="TH SarabunPSK" w:hAnsi="TH SarabunPSK" w:cs="TH SarabunPSK"/>
          <w:sz w:val="36"/>
          <w:szCs w:val="36"/>
          <w:cs/>
        </w:rPr>
        <w:br/>
      </w:r>
      <w:r w:rsidR="00D6195F" w:rsidRPr="000B4075">
        <w:rPr>
          <w:rFonts w:ascii="TH SarabunPSK" w:hAnsi="TH SarabunPSK" w:cs="TH SarabunPSK" w:hint="cs"/>
          <w:sz w:val="36"/>
          <w:szCs w:val="36"/>
          <w:cs/>
        </w:rPr>
        <w:t>ชื่อโครงการ</w:t>
      </w:r>
      <w:r w:rsidRPr="000B4075">
        <w:rPr>
          <w:rFonts w:ascii="TH SarabunPSK" w:hAnsi="TH SarabunPSK" w:cs="TH SarabunPSK" w:hint="cs"/>
          <w:sz w:val="36"/>
          <w:szCs w:val="36"/>
          <w:cs/>
        </w:rPr>
        <w:t>ที่ 1</w:t>
      </w:r>
      <w:r w:rsidR="00D6195F" w:rsidRPr="000B40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6195F" w:rsidRPr="000B4075">
        <w:rPr>
          <w:rFonts w:ascii="TH SarabunPSK" w:hAnsi="TH SarabunPSK" w:cs="TH SarabunPSK"/>
          <w:sz w:val="36"/>
          <w:szCs w:val="36"/>
        </w:rPr>
        <w:t>:</w:t>
      </w:r>
      <w:r w:rsidR="00D6195F" w:rsidRPr="000B4075">
        <w:rPr>
          <w:rFonts w:ascii="TH SarabunPSK" w:hAnsi="TH SarabunPSK" w:cs="TH SarabunPSK"/>
          <w:sz w:val="36"/>
          <w:szCs w:val="36"/>
          <w:cs/>
        </w:rPr>
        <w:br/>
      </w:r>
      <w:r w:rsidR="00D6195F" w:rsidRPr="000B4075">
        <w:rPr>
          <w:rFonts w:ascii="TH SarabunPSK" w:hAnsi="TH SarabunPSK" w:cs="TH SarabunPSK" w:hint="cs"/>
          <w:sz w:val="36"/>
          <w:szCs w:val="36"/>
          <w:cs/>
        </w:rPr>
        <w:t>ชื่อโครงการ</w:t>
      </w:r>
      <w:r w:rsidRPr="000B4075">
        <w:rPr>
          <w:rFonts w:ascii="TH SarabunPSK" w:hAnsi="TH SarabunPSK" w:cs="TH SarabunPSK" w:hint="cs"/>
          <w:sz w:val="36"/>
          <w:szCs w:val="36"/>
          <w:cs/>
        </w:rPr>
        <w:t>ที่ 2</w:t>
      </w:r>
      <w:r w:rsidR="00D6195F" w:rsidRPr="000B4075">
        <w:rPr>
          <w:rFonts w:ascii="TH SarabunPSK" w:hAnsi="TH SarabunPSK" w:cs="TH SarabunPSK"/>
          <w:sz w:val="36"/>
          <w:szCs w:val="36"/>
        </w:rPr>
        <w:t xml:space="preserve"> :</w:t>
      </w:r>
    </w:p>
    <w:p w:rsidR="00544AC7" w:rsidRPr="000B4075" w:rsidRDefault="00D6195F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>4.</w:t>
      </w:r>
      <w:r w:rsidR="00544AC7"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โครงการที่ส่งเกี่ยวข้องเป็นงาน </w:t>
      </w:r>
      <w:r w:rsidR="00544AC7" w:rsidRPr="000B4075">
        <w:rPr>
          <w:rFonts w:ascii="TH SarabunPSK" w:hAnsi="TH SarabunPSK" w:cs="TH SarabunPSK"/>
          <w:b/>
          <w:bCs/>
          <w:sz w:val="36"/>
          <w:szCs w:val="36"/>
        </w:rPr>
        <w:t xml:space="preserve">HR </w:t>
      </w:r>
      <w:r w:rsidR="00544AC7"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ด้านใด (ดูชื่องาน </w:t>
      </w:r>
      <w:r w:rsidR="00544AC7" w:rsidRPr="000B4075">
        <w:rPr>
          <w:rFonts w:ascii="TH SarabunPSK" w:hAnsi="TH SarabunPSK" w:cs="TH SarabunPSK"/>
          <w:b/>
          <w:bCs/>
          <w:sz w:val="36"/>
          <w:szCs w:val="36"/>
        </w:rPr>
        <w:t xml:space="preserve">HR </w:t>
      </w:r>
      <w:r w:rsidR="00544AC7"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จากหน้า </w:t>
      </w:r>
      <w:r w:rsidR="00544AC7" w:rsidRPr="000B4075">
        <w:rPr>
          <w:rFonts w:ascii="TH SarabunPSK" w:hAnsi="TH SarabunPSK" w:cs="TH SarabunPSK"/>
          <w:b/>
          <w:bCs/>
          <w:sz w:val="36"/>
          <w:szCs w:val="36"/>
        </w:rPr>
        <w:t>3)</w:t>
      </w:r>
    </w:p>
    <w:p w:rsidR="005F1072" w:rsidRDefault="00D6195F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4075">
        <w:rPr>
          <w:rFonts w:ascii="TH SarabunPSK" w:hAnsi="TH SarabunPSK" w:cs="TH SarabunPSK" w:hint="cs"/>
          <w:sz w:val="36"/>
          <w:szCs w:val="36"/>
          <w:cs/>
        </w:rPr>
        <w:t>โครงการที่</w:t>
      </w:r>
      <w:r w:rsidR="00544AC7" w:rsidRPr="000B4075">
        <w:rPr>
          <w:rFonts w:ascii="TH SarabunPSK" w:hAnsi="TH SarabunPSK" w:cs="TH SarabunPSK"/>
          <w:sz w:val="36"/>
          <w:szCs w:val="36"/>
        </w:rPr>
        <w:t xml:space="preserve"> </w:t>
      </w:r>
      <w:r w:rsidRPr="000B4075">
        <w:rPr>
          <w:rFonts w:ascii="TH SarabunPSK" w:hAnsi="TH SarabunPSK" w:cs="TH SarabunPSK" w:hint="cs"/>
          <w:sz w:val="36"/>
          <w:szCs w:val="36"/>
          <w:cs/>
        </w:rPr>
        <w:t>1</w:t>
      </w:r>
      <w:r w:rsidR="00544AC7" w:rsidRPr="000B4075">
        <w:rPr>
          <w:rFonts w:ascii="TH SarabunPSK" w:hAnsi="TH SarabunPSK" w:cs="TH SarabunPSK"/>
          <w:sz w:val="36"/>
          <w:szCs w:val="36"/>
        </w:rPr>
        <w:t xml:space="preserve"> </w:t>
      </w:r>
      <w:r w:rsidR="00641926" w:rsidRPr="000B4075">
        <w:rPr>
          <w:rFonts w:ascii="TH SarabunPSK" w:hAnsi="TH SarabunPSK" w:cs="TH SarabunPSK"/>
          <w:sz w:val="36"/>
          <w:szCs w:val="36"/>
        </w:rPr>
        <w:t>:</w:t>
      </w:r>
      <w:r w:rsidR="00544AC7" w:rsidRPr="000B4075">
        <w:rPr>
          <w:rFonts w:ascii="TH SarabunPSK" w:hAnsi="TH SarabunPSK" w:cs="TH SarabunPSK"/>
          <w:sz w:val="36"/>
          <w:szCs w:val="36"/>
        </w:rPr>
        <w:br/>
      </w:r>
      <w:r w:rsidRPr="000B4075">
        <w:rPr>
          <w:rFonts w:ascii="TH SarabunPSK" w:hAnsi="TH SarabunPSK" w:cs="TH SarabunPSK" w:hint="cs"/>
          <w:sz w:val="36"/>
          <w:szCs w:val="36"/>
          <w:cs/>
        </w:rPr>
        <w:t>โครงการที่</w:t>
      </w:r>
      <w:r w:rsidR="00544AC7" w:rsidRPr="000B4075">
        <w:rPr>
          <w:rFonts w:ascii="TH SarabunPSK" w:hAnsi="TH SarabunPSK" w:cs="TH SarabunPSK"/>
          <w:sz w:val="36"/>
          <w:szCs w:val="36"/>
        </w:rPr>
        <w:t xml:space="preserve"> </w:t>
      </w:r>
      <w:r w:rsidRPr="000B4075">
        <w:rPr>
          <w:rFonts w:ascii="TH SarabunPSK" w:hAnsi="TH SarabunPSK" w:cs="TH SarabunPSK" w:hint="cs"/>
          <w:sz w:val="36"/>
          <w:szCs w:val="36"/>
          <w:cs/>
        </w:rPr>
        <w:t>2</w:t>
      </w:r>
      <w:r w:rsidR="00544AC7" w:rsidRPr="000B4075">
        <w:rPr>
          <w:rFonts w:ascii="TH SarabunPSK" w:hAnsi="TH SarabunPSK" w:cs="TH SarabunPSK"/>
          <w:sz w:val="36"/>
          <w:szCs w:val="36"/>
        </w:rPr>
        <w:t xml:space="preserve"> </w:t>
      </w:r>
      <w:r w:rsidR="00641926" w:rsidRPr="000B4075">
        <w:rPr>
          <w:rFonts w:ascii="TH SarabunPSK" w:hAnsi="TH SarabunPSK" w:cs="TH SarabunPSK"/>
          <w:sz w:val="36"/>
          <w:szCs w:val="36"/>
        </w:rPr>
        <w:t>:</w:t>
      </w:r>
      <w:r w:rsidRPr="000B4075">
        <w:rPr>
          <w:rFonts w:ascii="TH SarabunPSK" w:hAnsi="TH SarabunPSK" w:cs="TH SarabunPSK"/>
          <w:sz w:val="36"/>
          <w:szCs w:val="36"/>
          <w:cs/>
        </w:rPr>
        <w:br/>
      </w:r>
    </w:p>
    <w:p w:rsidR="005F1072" w:rsidRDefault="005F1072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1072" w:rsidRDefault="005F1072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1072" w:rsidRDefault="005F1072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1072" w:rsidRDefault="005F1072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1072" w:rsidRDefault="005F1072" w:rsidP="00544AC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44AC7" w:rsidRDefault="00544AC7" w:rsidP="00544A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B4075">
        <w:rPr>
          <w:rFonts w:ascii="TH SarabunPSK" w:hAnsi="TH SarabunPSK" w:cs="TH SarabunPSK"/>
          <w:b/>
          <w:bCs/>
          <w:sz w:val="36"/>
          <w:szCs w:val="36"/>
        </w:rPr>
        <w:br/>
      </w:r>
      <w:r w:rsidR="00641926" w:rsidRPr="000B4075">
        <w:rPr>
          <w:rFonts w:ascii="TH SarabunPSK" w:hAnsi="TH SarabunPSK" w:cs="TH SarabunPSK"/>
          <w:b/>
          <w:bCs/>
          <w:sz w:val="36"/>
          <w:szCs w:val="36"/>
        </w:rPr>
        <w:t>5</w:t>
      </w:r>
      <w:r w:rsidR="00C81010" w:rsidRPr="000B407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77B9A" w:rsidRPr="000B4075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จำนวนพนักงานในองค์กร </w:t>
      </w:r>
      <w:proofErr w:type="gramStart"/>
      <w:r w:rsidR="00455C3E" w:rsidRPr="000B4075">
        <w:rPr>
          <w:rFonts w:ascii="TH SarabunPSK" w:hAnsi="TH SarabunPSK" w:cs="TH SarabunPSK"/>
          <w:b/>
          <w:bCs/>
          <w:sz w:val="36"/>
          <w:szCs w:val="36"/>
          <w:cs/>
        </w:rPr>
        <w:t>และการแบ่งประเภทบุคลากร</w:t>
      </w:r>
      <w:r w:rsidRPr="000B407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proofErr w:type="gramEnd"/>
      <w:r w:rsidRPr="000B40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B4075">
        <w:rPr>
          <w:rFonts w:ascii="TH SarabunPSK" w:hAnsi="TH SarabunPSK" w:cs="TH SarabunPSK"/>
          <w:b/>
          <w:bCs/>
          <w:sz w:val="36"/>
          <w:szCs w:val="36"/>
        </w:rPr>
        <w:br/>
      </w:r>
      <w:r w:rsidRPr="000B4075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0B407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0B4075">
        <w:rPr>
          <w:rFonts w:ascii="TH SarabunPSK" w:hAnsi="TH SarabunPSK" w:cs="TH SarabunPSK" w:hint="cs"/>
          <w:sz w:val="36"/>
          <w:szCs w:val="36"/>
          <w:cs/>
        </w:rPr>
        <w:t xml:space="preserve">การนำเสนอประเภทของบุคลากรควรสะท้อนเรื่องที่นำเสนอในโครงการด้วย เช่น นำเสนอ </w:t>
      </w:r>
      <w:r w:rsidRPr="000B4075">
        <w:rPr>
          <w:rFonts w:ascii="TH SarabunPSK" w:hAnsi="TH SarabunPSK" w:cs="TH SarabunPSK"/>
          <w:sz w:val="36"/>
          <w:szCs w:val="36"/>
        </w:rPr>
        <w:t xml:space="preserve">Generations </w:t>
      </w:r>
      <w:r w:rsidRPr="000B4075">
        <w:rPr>
          <w:rFonts w:ascii="TH SarabunPSK" w:hAnsi="TH SarabunPSK" w:cs="TH SarabunPSK" w:hint="cs"/>
          <w:sz w:val="36"/>
          <w:szCs w:val="36"/>
          <w:cs/>
        </w:rPr>
        <w:t xml:space="preserve">ของบุคลากร เนื่องจากนำเสนอเรื่องการสร้างประสบการณ์ </w:t>
      </w:r>
      <w:r w:rsidRPr="000B4075">
        <w:rPr>
          <w:rFonts w:ascii="TH SarabunPSK" w:hAnsi="TH SarabunPSK" w:cs="TH SarabunPSK"/>
          <w:sz w:val="36"/>
          <w:szCs w:val="36"/>
        </w:rPr>
        <w:t xml:space="preserve">(Employee Experience) </w:t>
      </w:r>
      <w:r w:rsidRPr="000B4075">
        <w:rPr>
          <w:rFonts w:ascii="TH SarabunPSK" w:hAnsi="TH SarabunPSK" w:cs="TH SarabunPSK" w:hint="cs"/>
          <w:sz w:val="36"/>
          <w:szCs w:val="36"/>
          <w:cs/>
        </w:rPr>
        <w:t>ในแต่ละช่วงวัย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5F1072" w:rsidRDefault="005F1072" w:rsidP="00544AC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01A2" w:rsidRPr="000B4075" w:rsidRDefault="00641926" w:rsidP="00544AC7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B407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536578" w:rsidRPr="000B4075">
        <w:rPr>
          <w:rFonts w:ascii="TH SarabunPSK" w:hAnsi="TH SarabunPSK" w:cs="TH SarabunPSK"/>
          <w:b/>
          <w:bCs/>
          <w:sz w:val="36"/>
          <w:szCs w:val="36"/>
          <w:cs/>
        </w:rPr>
        <w:t>.เหตุผลในการสมัคร</w:t>
      </w:r>
      <w:r w:rsidR="00977B9A" w:rsidRPr="000B4075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</w:p>
    <w:p w:rsidR="00D6195F" w:rsidRDefault="00D6195F" w:rsidP="004562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6239" w:rsidRPr="00977B9A" w:rsidRDefault="00641926" w:rsidP="0045623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0201DF" w:rsidRPr="00977B9A">
        <w:rPr>
          <w:rFonts w:ascii="TH SarabunPSK" w:hAnsi="TH SarabunPSK" w:cs="TH SarabunPSK"/>
          <w:b/>
          <w:bCs/>
          <w:sz w:val="36"/>
          <w:szCs w:val="36"/>
          <w:cs/>
        </w:rPr>
        <w:t>.หัวหน้าโครงการ</w:t>
      </w:r>
    </w:p>
    <w:p w:rsidR="00C81010" w:rsidRPr="00977B9A" w:rsidRDefault="00F24614" w:rsidP="00456239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ชื่</w:t>
      </w:r>
      <w:r w:rsidR="00C81010" w:rsidRPr="00977B9A">
        <w:rPr>
          <w:rFonts w:ascii="TH SarabunPSK" w:hAnsi="TH SarabunPSK" w:cs="TH SarabunPSK"/>
          <w:sz w:val="36"/>
          <w:szCs w:val="36"/>
          <w:cs/>
        </w:rPr>
        <w:t>อ-สกุล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</w:p>
    <w:p w:rsidR="00C81010" w:rsidRPr="00977B9A" w:rsidRDefault="00C81010" w:rsidP="00456239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ตำแหน่ง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</w:p>
    <w:p w:rsidR="000201DF" w:rsidRPr="00977B9A" w:rsidRDefault="00641926" w:rsidP="000201D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8</w:t>
      </w:r>
      <w:r w:rsidR="00BA1A2C" w:rsidRPr="00977B9A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1A2C" w:rsidRPr="00977B9A">
        <w:rPr>
          <w:rFonts w:ascii="TH SarabunPSK" w:hAnsi="TH SarabunPSK" w:cs="TH SarabunPSK"/>
          <w:b/>
          <w:bCs/>
          <w:sz w:val="36"/>
          <w:szCs w:val="36"/>
          <w:cs/>
        </w:rPr>
        <w:t>ผู้ประสานงาน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ที่สามารถติดต่อได้</w:t>
      </w:r>
      <w:r w:rsidR="00CE067D">
        <w:rPr>
          <w:rFonts w:ascii="TH SarabunPSK" w:hAnsi="TH SarabunPSK" w:cs="TH SarabunPSK" w:hint="cs"/>
          <w:b/>
          <w:bCs/>
          <w:sz w:val="36"/>
          <w:szCs w:val="36"/>
          <w:cs/>
        </w:rPr>
        <w:t>ตลอด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ทั้งโครงการ) </w:t>
      </w:r>
    </w:p>
    <w:p w:rsidR="00DB0585" w:rsidRPr="00977B9A" w:rsidRDefault="00BA1A2C" w:rsidP="00BA1A2C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ชื่อ-สกุล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</w:p>
    <w:p w:rsidR="00BA1A2C" w:rsidRPr="00977B9A" w:rsidRDefault="00BA1A2C" w:rsidP="00BA1A2C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ตำแหน่ง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</w:p>
    <w:p w:rsidR="00BA1A2C" w:rsidRPr="00977B9A" w:rsidRDefault="00BA1A2C" w:rsidP="00BA1A2C">
      <w:pPr>
        <w:rPr>
          <w:rFonts w:ascii="TH SarabunPSK" w:hAnsi="TH SarabunPSK" w:cs="TH SarabunPSK"/>
          <w:sz w:val="36"/>
          <w:szCs w:val="36"/>
          <w:cs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ที่อยู่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</w:p>
    <w:p w:rsidR="00BA1A2C" w:rsidRPr="00977B9A" w:rsidRDefault="00BA1A2C" w:rsidP="00BA1A2C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  <w:cs/>
        </w:rPr>
        <w:t>โทรศัพท์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  <w:r w:rsidRPr="00977B9A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</w:t>
      </w:r>
    </w:p>
    <w:p w:rsidR="00BA1A2C" w:rsidRDefault="00BA1A2C" w:rsidP="00BA1A2C">
      <w:pPr>
        <w:rPr>
          <w:rFonts w:ascii="TH SarabunPSK" w:hAnsi="TH SarabunPSK" w:cs="TH SarabunPSK"/>
          <w:sz w:val="36"/>
          <w:szCs w:val="36"/>
        </w:rPr>
      </w:pPr>
      <w:r w:rsidRPr="00977B9A">
        <w:rPr>
          <w:rFonts w:ascii="TH SarabunPSK" w:hAnsi="TH SarabunPSK" w:cs="TH SarabunPSK"/>
          <w:sz w:val="36"/>
          <w:szCs w:val="36"/>
        </w:rPr>
        <w:t>E-</w:t>
      </w:r>
      <w:proofErr w:type="gramStart"/>
      <w:r w:rsidRPr="00977B9A">
        <w:rPr>
          <w:rFonts w:ascii="TH SarabunPSK" w:hAnsi="TH SarabunPSK" w:cs="TH SarabunPSK"/>
          <w:sz w:val="36"/>
          <w:szCs w:val="36"/>
        </w:rPr>
        <w:t>mail</w:t>
      </w:r>
      <w:r w:rsidR="00977B9A" w:rsidRPr="00977B9A">
        <w:rPr>
          <w:rFonts w:ascii="TH SarabunPSK" w:hAnsi="TH SarabunPSK" w:cs="TH SarabunPSK"/>
          <w:sz w:val="36"/>
          <w:szCs w:val="36"/>
        </w:rPr>
        <w:t xml:space="preserve"> :</w:t>
      </w:r>
      <w:proofErr w:type="gramEnd"/>
    </w:p>
    <w:p w:rsidR="003A745D" w:rsidRDefault="00203F6D" w:rsidP="00456239">
      <w:pPr>
        <w:rPr>
          <w:rFonts w:ascii="TH SarabunPSK" w:hAnsi="TH SarabunPSK" w:cs="TH SarabunPSK"/>
          <w:color w:val="FF0000"/>
          <w:sz w:val="32"/>
          <w:szCs w:val="32"/>
        </w:rPr>
      </w:pPr>
      <w:r w:rsidRPr="00977B9A">
        <w:rPr>
          <w:rFonts w:ascii="TH SarabunPSK" w:hAnsi="TH SarabunPSK" w:cs="TH SarabunPSK"/>
          <w:color w:val="FF0000"/>
          <w:sz w:val="32"/>
          <w:szCs w:val="32"/>
          <w:cs/>
        </w:rPr>
        <w:t>**กรุณา</w:t>
      </w:r>
      <w:r w:rsidRPr="00977B9A">
        <w:rPr>
          <w:rFonts w:ascii="TH SarabunPSK" w:hAnsi="TH SarabunPSK" w:cs="TH SarabunPSK"/>
          <w:color w:val="FF0000"/>
          <w:sz w:val="32"/>
          <w:szCs w:val="32"/>
        </w:rPr>
        <w:t>Save</w:t>
      </w:r>
      <w:r w:rsidR="008F01A2" w:rsidRPr="00977B9A">
        <w:rPr>
          <w:rFonts w:ascii="TH SarabunPSK" w:hAnsi="TH SarabunPSK" w:cs="TH SarabunPSK"/>
          <w:color w:val="FF0000"/>
          <w:sz w:val="32"/>
          <w:szCs w:val="32"/>
          <w:cs/>
        </w:rPr>
        <w:t>เป็นไฟล์</w:t>
      </w:r>
      <w:r w:rsidR="008F01A2" w:rsidRPr="00977B9A">
        <w:rPr>
          <w:rFonts w:ascii="TH SarabunPSK" w:hAnsi="TH SarabunPSK" w:cs="TH SarabunPSK"/>
          <w:color w:val="FF0000"/>
          <w:sz w:val="32"/>
          <w:szCs w:val="32"/>
        </w:rPr>
        <w:t xml:space="preserve">Word </w:t>
      </w:r>
      <w:r w:rsidR="008F01A2" w:rsidRPr="00977B9A">
        <w:rPr>
          <w:rFonts w:ascii="TH SarabunPSK" w:hAnsi="TH SarabunPSK" w:cs="TH SarabunPSK"/>
          <w:color w:val="FF0000"/>
          <w:sz w:val="32"/>
          <w:szCs w:val="32"/>
          <w:cs/>
        </w:rPr>
        <w:t>เพื่อความสะดวกในการเก็บข้อมูล</w:t>
      </w:r>
      <w:r w:rsidR="00633B2B" w:rsidRPr="00977B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17BA9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hyperlink r:id="rId10" w:history="1">
        <w:r w:rsidR="002241AD" w:rsidRPr="00DB5C5A">
          <w:rPr>
            <w:color w:val="FF0000"/>
            <w:cs/>
          </w:rPr>
          <w:t>ส่ง</w:t>
        </w:r>
        <w:r w:rsidR="002241AD" w:rsidRPr="00DB5C5A">
          <w:rPr>
            <w:rFonts w:hint="cs"/>
            <w:color w:val="FF0000"/>
            <w:cs/>
          </w:rPr>
          <w:t xml:space="preserve">มาที่ </w:t>
        </w:r>
        <w:r w:rsidR="002241AD" w:rsidRPr="00DB5C5A">
          <w:rPr>
            <w:color w:val="FF0000"/>
          </w:rPr>
          <w:t>kallaya@pmat.or.th</w:t>
        </w:r>
      </w:hyperlink>
      <w:r w:rsidR="00633B2B" w:rsidRPr="00977B9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F01A2" w:rsidRPr="00977B9A">
        <w:rPr>
          <w:rFonts w:ascii="TH SarabunPSK" w:hAnsi="TH SarabunPSK" w:cs="TH SarabunPSK"/>
          <w:color w:val="FF0000"/>
          <w:sz w:val="32"/>
          <w:szCs w:val="32"/>
          <w:cs/>
        </w:rPr>
        <w:t>**</w:t>
      </w: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402657" w:rsidP="00456239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363855</wp:posOffset>
            </wp:positionV>
            <wp:extent cx="4243070" cy="4262755"/>
            <wp:effectExtent l="0" t="0" r="5080" b="4445"/>
            <wp:wrapSquare wrapText="bothSides"/>
            <wp:docPr id="4" name="Content Placeholder 3" descr="Model.png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BC78C37-2DEB-4F13-BADC-D4705B5725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odel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BC78C37-2DEB-4F13-BADC-D4705B5725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C86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u w:val="single"/>
          <w:cs/>
        </w:rPr>
        <w:t>โครงการต้อง</w:t>
      </w:r>
      <w:r w:rsidR="00D00A43">
        <w:rPr>
          <w:rFonts w:ascii="TH SarabunPSK" w:hAnsi="TH SarabunPSK" w:cs="TH SarabunPSK" w:hint="cs"/>
          <w:b/>
          <w:bCs/>
          <w:color w:val="000000" w:themeColor="text1"/>
          <w:kern w:val="24"/>
          <w:sz w:val="36"/>
          <w:szCs w:val="36"/>
          <w:u w:val="single"/>
          <w:cs/>
        </w:rPr>
        <w:t xml:space="preserve">เด่นด้านใดด้านหนึ่งใน </w:t>
      </w:r>
      <w:r w:rsidR="00CE067D" w:rsidRPr="009D1181">
        <w:rPr>
          <w:rFonts w:ascii="TH SarabunPSK" w:hAnsi="TH SarabunPSK" w:cs="TH SarabunPSK"/>
          <w:b/>
          <w:bCs/>
          <w:color w:val="000000" w:themeColor="text1"/>
          <w:kern w:val="24"/>
          <w:sz w:val="36"/>
          <w:szCs w:val="36"/>
          <w:u w:val="single"/>
        </w:rPr>
        <w:t>Function in HR</w:t>
      </w:r>
    </w:p>
    <w:p w:rsidR="000F338A" w:rsidRDefault="000F338A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402657" w:rsidP="00456239">
      <w:pPr>
        <w:rPr>
          <w:rFonts w:ascii="TH SarabunPSK" w:hAnsi="TH SarabunPSK" w:cs="TH SarabunPSK"/>
          <w:color w:val="FF0000"/>
          <w:sz w:val="32"/>
          <w:szCs w:val="32"/>
        </w:rPr>
      </w:pPr>
      <w:r w:rsidRPr="000F3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1429D" wp14:editId="6F2565A9">
                <wp:simplePos x="0" y="0"/>
                <wp:positionH relativeFrom="column">
                  <wp:posOffset>-646480</wp:posOffset>
                </wp:positionH>
                <wp:positionV relativeFrom="paragraph">
                  <wp:posOffset>267764</wp:posOffset>
                </wp:positionV>
                <wp:extent cx="9209405" cy="335216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9405" cy="335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งานสรรหาและคัดเลือกบุคลากร(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Recruit and Selection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งานวางแผนอัตรากำลัง(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Workforce Planning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งานรับผิดชอบต่อสังคม 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CSR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402657" w:rsidRPr="00402657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งานบุคลากรสัมพันธ์ 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Employee Relations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402657" w:rsidRPr="00402657" w:rsidRDefault="00402657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 w:hint="cs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 w:rsidR="000F338A"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านสารสนเทศเพื่อการบริหารงานทรัพยากรมนุษย์ (</w:t>
                            </w:r>
                            <w:r w:rsidR="000F338A"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HRIS</w:t>
                            </w:r>
                            <w:r w:rsidR="000F338A"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eastAsia="Calibri" w:hAnsi="Angsana New" w:cstheme="minorBidi" w:hint="cs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หรือการบริหารคนโดยใช้ปัญญาประดิษฐ์ </w:t>
                            </w:r>
                          </w:p>
                          <w:p w:rsidR="000F338A" w:rsidRDefault="00402657" w:rsidP="00402657">
                            <w:pPr>
                              <w:pStyle w:val="ListParagraph"/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Angsana New" w:cstheme="minorBidi" w:hint="cs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AI in HR</w:t>
                            </w:r>
                            <w:r>
                              <w:rPr>
                                <w:rFonts w:ascii="Angsana New" w:eastAsia="Calibri" w:hAnsi="Angsana New" w:cstheme="minorBidi" w:hint="cs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="000F338A"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0F338A" w:rsidRDefault="000F338A" w:rsidP="004026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งานค่าตอบแทนและผลประโยชน์(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Compensation and Benefit</w:t>
                            </w:r>
                            <w:r w:rsidR="00402657"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งานบริหารผลการปฏิบัติงาน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Performance Management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การฝึกอบรมและพัฒนา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Training and development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งานพัฒนาองค์การ 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Organization Development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F338A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งานพัฒนาอาชีพ 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career development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0F338A" w:rsidRPr="00402657" w:rsidRDefault="000F338A" w:rsidP="000F3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ngsana New" w:eastAsia="Calibri" w:hAnsi="Browalli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การบูรณาการงานบริหารทรัพยากรมนุษย์ (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</w:rPr>
                              <w:t>Integrating Human Resources Management</w:t>
                            </w:r>
                            <w:r>
                              <w:rPr>
                                <w:rFonts w:ascii="Angsana New" w:eastAsia="Calibri" w:hAnsi="Angsana New" w:cstheme="minorBidi"/>
                                <w:color w:val="0B5294" w:themeColor="accent1" w:themeShade="BF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402657" w:rsidRPr="00402657" w:rsidRDefault="00402657" w:rsidP="00402657">
                            <w:pPr>
                              <w:spacing w:line="256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429D" id="Rectangle 1" o:spid="_x0000_s1026" style="position:absolute;margin-left:-50.9pt;margin-top:21.1pt;width:725.15pt;height:26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" filled="f" stroked="f">
                <v:textbox style="mso-fit-shape-to-text:t">
                  <w:txbxContent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งานสรรหาและคัดเลือกบุคลากร(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Recruit and Selection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งานวางแผนอัตรากำลัง(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Workforce Planning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งานรับผิดชอบต่อสังคม 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CSR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402657" w:rsidRPr="00402657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งานบุคลากรสัมพันธ์ 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Employee Relations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402657" w:rsidRPr="00402657" w:rsidRDefault="00402657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 w:hint="cs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</w:t>
                      </w:r>
                      <w:r w:rsidR="000F338A"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านสารสนเทศเพื่อการบริหารงานทรัพยากรมนุษย์ (</w:t>
                      </w:r>
                      <w:r w:rsidR="000F338A"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HRIS</w:t>
                      </w:r>
                      <w:r w:rsidR="000F338A"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Angsana New" w:eastAsia="Calibri" w:hAnsi="Angsana New" w:cstheme="minorBidi" w:hint="cs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 หรือการบริหารคนโดยใช้ปัญญาประดิษฐ์ </w:t>
                      </w:r>
                    </w:p>
                    <w:p w:rsidR="000F338A" w:rsidRDefault="00402657" w:rsidP="00402657">
                      <w:pPr>
                        <w:pStyle w:val="ListParagraph"/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Angsana New" w:cstheme="minorBidi" w:hint="cs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AI in HR</w:t>
                      </w:r>
                      <w:r>
                        <w:rPr>
                          <w:rFonts w:ascii="Angsana New" w:eastAsia="Calibri" w:hAnsi="Angsana New" w:cstheme="minorBidi" w:hint="cs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  <w:r w:rsidR="000F338A"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0F338A" w:rsidRDefault="000F338A" w:rsidP="004026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งานค่าตอบแทนและผลประโยชน์(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Compensation and Benefit</w:t>
                      </w:r>
                      <w:r w:rsidR="00402657"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งานบริหารผลการปฏิบัติงาน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Performance Management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การฝึกอบรมและพัฒนา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Training and development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งานพัฒนาองค์การ 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Organization Development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F338A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 xml:space="preserve">งานพัฒนาอาชีพ 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career development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0F338A" w:rsidRPr="00402657" w:rsidRDefault="000F338A" w:rsidP="000F3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  <w:rPr>
                          <w:sz w:val="36"/>
                        </w:rPr>
                      </w:pPr>
                      <w:r>
                        <w:rPr>
                          <w:rFonts w:ascii="Angsana New" w:eastAsia="Calibri" w:hAnsi="Browalli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การบูรณาการงานบริหารทรัพยากรมนุษย์ (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</w:rPr>
                        <w:t>Integrating Human Resources Management</w:t>
                      </w:r>
                      <w:r>
                        <w:rPr>
                          <w:rFonts w:ascii="Angsana New" w:eastAsia="Calibri" w:hAnsi="Angsana New" w:cstheme="minorBidi"/>
                          <w:color w:val="0B5294" w:themeColor="accent1" w:themeShade="BF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402657" w:rsidRPr="00402657" w:rsidRDefault="00402657" w:rsidP="00402657">
                      <w:pPr>
                        <w:spacing w:line="256" w:lineRule="auto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E067D" w:rsidRDefault="00CE067D" w:rsidP="00456239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CE067D" w:rsidSect="00977B9A">
      <w:footerReference w:type="default" r:id="rId12"/>
      <w:pgSz w:w="11906" w:h="16838"/>
      <w:pgMar w:top="568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CD" w:rsidRDefault="002C57CD" w:rsidP="00FD2469">
      <w:pPr>
        <w:spacing w:after="0" w:line="240" w:lineRule="auto"/>
      </w:pPr>
      <w:r>
        <w:separator/>
      </w:r>
    </w:p>
  </w:endnote>
  <w:endnote w:type="continuationSeparator" w:id="0">
    <w:p w:rsidR="002C57CD" w:rsidRDefault="002C57CD" w:rsidP="00F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129245"/>
      <w:docPartObj>
        <w:docPartGallery w:val="Page Numbers (Bottom of Page)"/>
        <w:docPartUnique/>
      </w:docPartObj>
    </w:sdtPr>
    <w:sdtEndPr/>
    <w:sdtContent>
      <w:p w:rsidR="00075C3C" w:rsidRDefault="00075C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7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5C3C" w:rsidRDefault="00075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CD" w:rsidRDefault="002C57CD" w:rsidP="00FD2469">
      <w:pPr>
        <w:spacing w:after="0" w:line="240" w:lineRule="auto"/>
      </w:pPr>
      <w:r>
        <w:separator/>
      </w:r>
    </w:p>
  </w:footnote>
  <w:footnote w:type="continuationSeparator" w:id="0">
    <w:p w:rsidR="002C57CD" w:rsidRDefault="002C57CD" w:rsidP="00F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2FD"/>
    <w:multiLevelType w:val="hybridMultilevel"/>
    <w:tmpl w:val="C178BADC"/>
    <w:lvl w:ilvl="0" w:tplc="32C0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E1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8C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22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4C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A4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8F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0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0BB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109"/>
    <w:multiLevelType w:val="hybridMultilevel"/>
    <w:tmpl w:val="CDE8EFA6"/>
    <w:lvl w:ilvl="0" w:tplc="41C22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3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7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6C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0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B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E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27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38F1"/>
    <w:multiLevelType w:val="hybridMultilevel"/>
    <w:tmpl w:val="41F27556"/>
    <w:lvl w:ilvl="0" w:tplc="4AA61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861EF"/>
    <w:multiLevelType w:val="hybridMultilevel"/>
    <w:tmpl w:val="5C70AB3A"/>
    <w:lvl w:ilvl="0" w:tplc="45C4D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1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9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C1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E0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8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85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C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47C"/>
    <w:multiLevelType w:val="hybridMultilevel"/>
    <w:tmpl w:val="19C05C46"/>
    <w:lvl w:ilvl="0" w:tplc="405A5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8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6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3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EC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40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F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26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8D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31E5"/>
    <w:multiLevelType w:val="hybridMultilevel"/>
    <w:tmpl w:val="DA880C18"/>
    <w:lvl w:ilvl="0" w:tplc="770A4D0A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656C4"/>
    <w:multiLevelType w:val="hybridMultilevel"/>
    <w:tmpl w:val="4508A798"/>
    <w:lvl w:ilvl="0" w:tplc="1CB495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6370D"/>
    <w:multiLevelType w:val="hybridMultilevel"/>
    <w:tmpl w:val="F0FE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3384"/>
    <w:multiLevelType w:val="hybridMultilevel"/>
    <w:tmpl w:val="B0E4CE28"/>
    <w:lvl w:ilvl="0" w:tplc="6C1E2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54100"/>
    <w:multiLevelType w:val="hybridMultilevel"/>
    <w:tmpl w:val="E3944EFE"/>
    <w:lvl w:ilvl="0" w:tplc="412822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22AD5"/>
    <w:multiLevelType w:val="hybridMultilevel"/>
    <w:tmpl w:val="C824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5"/>
    <w:rsid w:val="000023AE"/>
    <w:rsid w:val="00017BA9"/>
    <w:rsid w:val="000201DF"/>
    <w:rsid w:val="0003510D"/>
    <w:rsid w:val="00047B69"/>
    <w:rsid w:val="00047FBF"/>
    <w:rsid w:val="00075C3C"/>
    <w:rsid w:val="000804FF"/>
    <w:rsid w:val="000A3B1E"/>
    <w:rsid w:val="000B4075"/>
    <w:rsid w:val="000C035E"/>
    <w:rsid w:val="000F338A"/>
    <w:rsid w:val="000F61C9"/>
    <w:rsid w:val="00155E95"/>
    <w:rsid w:val="001A6315"/>
    <w:rsid w:val="001D6F1F"/>
    <w:rsid w:val="001D7C51"/>
    <w:rsid w:val="002005A6"/>
    <w:rsid w:val="00203F6D"/>
    <w:rsid w:val="00211C2B"/>
    <w:rsid w:val="002241AD"/>
    <w:rsid w:val="0024761B"/>
    <w:rsid w:val="00270A16"/>
    <w:rsid w:val="00275149"/>
    <w:rsid w:val="00284017"/>
    <w:rsid w:val="00292F75"/>
    <w:rsid w:val="002A277C"/>
    <w:rsid w:val="002B3519"/>
    <w:rsid w:val="002C57CD"/>
    <w:rsid w:val="003039ED"/>
    <w:rsid w:val="00350C4B"/>
    <w:rsid w:val="00362D37"/>
    <w:rsid w:val="00393A33"/>
    <w:rsid w:val="003A745D"/>
    <w:rsid w:val="003B5FE1"/>
    <w:rsid w:val="003F70BA"/>
    <w:rsid w:val="00400976"/>
    <w:rsid w:val="00402657"/>
    <w:rsid w:val="004163D5"/>
    <w:rsid w:val="004226B5"/>
    <w:rsid w:val="00430BC6"/>
    <w:rsid w:val="00455C3E"/>
    <w:rsid w:val="00456239"/>
    <w:rsid w:val="0046245B"/>
    <w:rsid w:val="00471079"/>
    <w:rsid w:val="004D546A"/>
    <w:rsid w:val="004E628D"/>
    <w:rsid w:val="00514F7D"/>
    <w:rsid w:val="00520308"/>
    <w:rsid w:val="00536578"/>
    <w:rsid w:val="00544AC7"/>
    <w:rsid w:val="005454AA"/>
    <w:rsid w:val="00596061"/>
    <w:rsid w:val="005A0EA4"/>
    <w:rsid w:val="005C20E6"/>
    <w:rsid w:val="005E30FD"/>
    <w:rsid w:val="005E4156"/>
    <w:rsid w:val="005F1072"/>
    <w:rsid w:val="006073DF"/>
    <w:rsid w:val="00622C80"/>
    <w:rsid w:val="00623062"/>
    <w:rsid w:val="00627762"/>
    <w:rsid w:val="00633B2B"/>
    <w:rsid w:val="00641926"/>
    <w:rsid w:val="00655825"/>
    <w:rsid w:val="0066114C"/>
    <w:rsid w:val="00690F22"/>
    <w:rsid w:val="00693A5A"/>
    <w:rsid w:val="006B7478"/>
    <w:rsid w:val="006F70AC"/>
    <w:rsid w:val="00704D92"/>
    <w:rsid w:val="00717D93"/>
    <w:rsid w:val="007605D7"/>
    <w:rsid w:val="007845FC"/>
    <w:rsid w:val="007A4D42"/>
    <w:rsid w:val="007D4B17"/>
    <w:rsid w:val="007D6AAE"/>
    <w:rsid w:val="00803169"/>
    <w:rsid w:val="0081041D"/>
    <w:rsid w:val="00841900"/>
    <w:rsid w:val="00866855"/>
    <w:rsid w:val="00883C5F"/>
    <w:rsid w:val="00886791"/>
    <w:rsid w:val="008A49F9"/>
    <w:rsid w:val="008B675B"/>
    <w:rsid w:val="008D65B5"/>
    <w:rsid w:val="008E62F3"/>
    <w:rsid w:val="008F01A2"/>
    <w:rsid w:val="009363B6"/>
    <w:rsid w:val="00952857"/>
    <w:rsid w:val="00955F89"/>
    <w:rsid w:val="00963329"/>
    <w:rsid w:val="00977B9A"/>
    <w:rsid w:val="0099601A"/>
    <w:rsid w:val="009E5534"/>
    <w:rsid w:val="009F6C30"/>
    <w:rsid w:val="00A04F75"/>
    <w:rsid w:val="00A22A5F"/>
    <w:rsid w:val="00A97FF0"/>
    <w:rsid w:val="00AA09E8"/>
    <w:rsid w:val="00AC30D6"/>
    <w:rsid w:val="00AF2B1C"/>
    <w:rsid w:val="00B12C59"/>
    <w:rsid w:val="00B1579C"/>
    <w:rsid w:val="00B176AF"/>
    <w:rsid w:val="00B32A01"/>
    <w:rsid w:val="00B56E15"/>
    <w:rsid w:val="00B64960"/>
    <w:rsid w:val="00B74ADF"/>
    <w:rsid w:val="00B77BB2"/>
    <w:rsid w:val="00B97288"/>
    <w:rsid w:val="00BA1A2C"/>
    <w:rsid w:val="00BB2FA3"/>
    <w:rsid w:val="00C30CFB"/>
    <w:rsid w:val="00C4451E"/>
    <w:rsid w:val="00C81010"/>
    <w:rsid w:val="00C9289B"/>
    <w:rsid w:val="00CE0670"/>
    <w:rsid w:val="00CE067D"/>
    <w:rsid w:val="00D00A43"/>
    <w:rsid w:val="00D14F86"/>
    <w:rsid w:val="00D21C86"/>
    <w:rsid w:val="00D26509"/>
    <w:rsid w:val="00D34EB9"/>
    <w:rsid w:val="00D6195F"/>
    <w:rsid w:val="00D76352"/>
    <w:rsid w:val="00D77BE2"/>
    <w:rsid w:val="00DB0585"/>
    <w:rsid w:val="00DB5C5A"/>
    <w:rsid w:val="00DC0357"/>
    <w:rsid w:val="00DE775A"/>
    <w:rsid w:val="00E80B4A"/>
    <w:rsid w:val="00E90124"/>
    <w:rsid w:val="00E9719A"/>
    <w:rsid w:val="00EC76F5"/>
    <w:rsid w:val="00EF4AD7"/>
    <w:rsid w:val="00F01165"/>
    <w:rsid w:val="00F23FB5"/>
    <w:rsid w:val="00F24614"/>
    <w:rsid w:val="00F80C38"/>
    <w:rsid w:val="00F81517"/>
    <w:rsid w:val="00FA0692"/>
    <w:rsid w:val="00FA5D72"/>
    <w:rsid w:val="00FD246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B7D98-F1C7-43C9-9471-14B3A46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6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D246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D246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D2469"/>
    <w:rPr>
      <w:rFonts w:cs="Angsana New"/>
    </w:rPr>
  </w:style>
  <w:style w:type="paragraph" w:styleId="ListParagraph">
    <w:name w:val="List Paragraph"/>
    <w:basedOn w:val="Normal"/>
    <w:uiPriority w:val="34"/>
    <w:qFormat/>
    <w:rsid w:val="00DC035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5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56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A09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D37"/>
    <w:rPr>
      <w:color w:val="E2D700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E067D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&#3626;&#3656;&#3591;&#3617;&#3634;&#3607;&#3637;&#3656;%20kallaya@pmat.or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DCB-6745-477F-BB03-1FFDA65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natthakarntho</dc:creator>
  <cp:lastModifiedBy>pmat</cp:lastModifiedBy>
  <cp:revision>3</cp:revision>
  <dcterms:created xsi:type="dcterms:W3CDTF">2020-05-14T08:43:00Z</dcterms:created>
  <dcterms:modified xsi:type="dcterms:W3CDTF">2020-05-15T03:32:00Z</dcterms:modified>
</cp:coreProperties>
</file>